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9" w:rsidRPr="007315BA" w:rsidRDefault="00A36759" w:rsidP="00A3675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15BA">
        <w:rPr>
          <w:rFonts w:ascii="Arial" w:hAnsi="Arial" w:cs="Arial"/>
          <w:b/>
          <w:sz w:val="40"/>
          <w:szCs w:val="40"/>
        </w:rPr>
        <w:t>AUSZUG AUS DEM PROTOKOLL DES</w:t>
      </w:r>
    </w:p>
    <w:p w:rsidR="00A36759" w:rsidRPr="007315BA" w:rsidRDefault="00A36759" w:rsidP="00A3675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315BA">
        <w:rPr>
          <w:rFonts w:ascii="Arial" w:hAnsi="Arial" w:cs="Arial"/>
          <w:b/>
          <w:sz w:val="40"/>
          <w:szCs w:val="40"/>
        </w:rPr>
        <w:t>STADTRATES VON OLTEN</w:t>
      </w:r>
    </w:p>
    <w:p w:rsidR="00A36759" w:rsidRPr="007315BA" w:rsidRDefault="00A36759" w:rsidP="00A36759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</w:p>
    <w:p w:rsidR="00A36759" w:rsidRPr="007315BA" w:rsidRDefault="00A36759" w:rsidP="00A36759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</w:p>
    <w:p w:rsidR="00A36759" w:rsidRPr="007315BA" w:rsidRDefault="00A36759" w:rsidP="00A36759">
      <w:pPr>
        <w:tabs>
          <w:tab w:val="right" w:pos="0"/>
          <w:tab w:val="left" w:pos="3686"/>
          <w:tab w:val="left" w:pos="4820"/>
          <w:tab w:val="left" w:pos="7230"/>
        </w:tabs>
        <w:spacing w:after="0" w:line="240" w:lineRule="auto"/>
        <w:ind w:right="-1"/>
        <w:rPr>
          <w:rFonts w:ascii="Arial" w:hAnsi="Arial" w:cs="Arial"/>
          <w:u w:val="single"/>
        </w:rPr>
      </w:pPr>
      <w:r w:rsidRPr="007315BA">
        <w:rPr>
          <w:rFonts w:ascii="Arial" w:hAnsi="Arial" w:cs="Arial"/>
          <w:u w:val="single"/>
        </w:rPr>
        <w:t xml:space="preserve">vom </w:t>
      </w:r>
      <w:r w:rsidR="00A87352">
        <w:rPr>
          <w:rFonts w:ascii="Arial" w:hAnsi="Arial" w:cs="Arial"/>
          <w:u w:val="single"/>
        </w:rPr>
        <w:t>24</w:t>
      </w:r>
      <w:r w:rsidRPr="007315BA">
        <w:rPr>
          <w:rFonts w:ascii="Arial" w:hAnsi="Arial" w:cs="Arial"/>
          <w:u w:val="single"/>
        </w:rPr>
        <w:t>. November 2014</w:t>
      </w:r>
      <w:r w:rsidRPr="007315BA">
        <w:rPr>
          <w:rFonts w:ascii="Arial" w:hAnsi="Arial" w:cs="Arial"/>
          <w:u w:val="single"/>
        </w:rPr>
        <w:tab/>
      </w:r>
      <w:r w:rsidRPr="007315BA">
        <w:rPr>
          <w:rFonts w:ascii="Arial" w:hAnsi="Arial" w:cs="Arial"/>
          <w:u w:val="single"/>
        </w:rPr>
        <w:tab/>
      </w:r>
      <w:r w:rsidRPr="007315BA">
        <w:rPr>
          <w:rFonts w:ascii="Arial" w:hAnsi="Arial" w:cs="Arial"/>
          <w:u w:val="single"/>
        </w:rPr>
        <w:tab/>
        <w:t xml:space="preserve">         Prot.-Nr. </w:t>
      </w:r>
      <w:r>
        <w:rPr>
          <w:rFonts w:ascii="Arial" w:hAnsi="Arial" w:cs="Arial"/>
          <w:u w:val="single"/>
        </w:rPr>
        <w:t>252</w:t>
      </w:r>
    </w:p>
    <w:p w:rsidR="00A36759" w:rsidRPr="007315BA" w:rsidRDefault="00A36759" w:rsidP="00A36759">
      <w:pPr>
        <w:spacing w:after="0" w:line="240" w:lineRule="auto"/>
        <w:rPr>
          <w:rFonts w:ascii="Arial" w:hAnsi="Arial" w:cs="Arial"/>
        </w:rPr>
      </w:pPr>
    </w:p>
    <w:p w:rsidR="00A36759" w:rsidRPr="007315BA" w:rsidRDefault="00A36759" w:rsidP="00A36759">
      <w:pPr>
        <w:spacing w:after="0" w:line="240" w:lineRule="auto"/>
        <w:rPr>
          <w:rFonts w:ascii="Arial" w:hAnsi="Arial" w:cs="Arial"/>
        </w:rPr>
      </w:pPr>
    </w:p>
    <w:p w:rsidR="00B8565A" w:rsidRDefault="00833C62" w:rsidP="00B02319">
      <w:pPr>
        <w:pStyle w:val="berschrift5"/>
        <w:jc w:val="both"/>
        <w:rPr>
          <w:rFonts w:ascii="Arial" w:hAnsi="Arial" w:cs="Arial"/>
          <w:b w:val="0"/>
          <w:caps w:val="0"/>
          <w:sz w:val="22"/>
          <w:u w:val="single"/>
        </w:rPr>
      </w:pPr>
      <w:r>
        <w:rPr>
          <w:rFonts w:ascii="Arial" w:hAnsi="Arial" w:cs="Arial"/>
          <w:b w:val="0"/>
          <w:caps w:val="0"/>
          <w:sz w:val="22"/>
          <w:u w:val="single"/>
        </w:rPr>
        <w:t xml:space="preserve">Jugendmotion </w:t>
      </w:r>
      <w:r w:rsidR="00B532E8">
        <w:rPr>
          <w:rFonts w:ascii="Arial" w:hAnsi="Arial" w:cs="Arial"/>
          <w:b w:val="0"/>
          <w:caps w:val="0"/>
          <w:sz w:val="22"/>
          <w:u w:val="single"/>
        </w:rPr>
        <w:t>«</w:t>
      </w:r>
      <w:r>
        <w:rPr>
          <w:rFonts w:ascii="Arial" w:hAnsi="Arial" w:cs="Arial"/>
          <w:b w:val="0"/>
          <w:caps w:val="0"/>
          <w:sz w:val="22"/>
          <w:u w:val="single"/>
        </w:rPr>
        <w:t>Skatepark 4600 Olten</w:t>
      </w:r>
      <w:r w:rsidR="00B532E8">
        <w:rPr>
          <w:rFonts w:ascii="Arial" w:hAnsi="Arial" w:cs="Arial"/>
          <w:b w:val="0"/>
          <w:caps w:val="0"/>
          <w:sz w:val="22"/>
          <w:u w:val="single"/>
        </w:rPr>
        <w:t>»</w:t>
      </w:r>
      <w:r w:rsidR="00B02319">
        <w:rPr>
          <w:rFonts w:ascii="Arial" w:hAnsi="Arial" w:cs="Arial"/>
          <w:b w:val="0"/>
          <w:caps w:val="0"/>
          <w:sz w:val="22"/>
          <w:u w:val="single"/>
        </w:rPr>
        <w:t>/Beantwortung</w:t>
      </w:r>
    </w:p>
    <w:p w:rsidR="00290B15" w:rsidRDefault="00290B15" w:rsidP="00290B15">
      <w:pPr>
        <w:rPr>
          <w:rFonts w:ascii="Arial" w:hAnsi="Arial" w:cs="Arial"/>
          <w:color w:val="2F2F2F"/>
          <w:sz w:val="18"/>
          <w:szCs w:val="18"/>
        </w:rPr>
      </w:pPr>
    </w:p>
    <w:p w:rsidR="00290B15" w:rsidRPr="003105E4" w:rsidRDefault="00290B15" w:rsidP="00290B15">
      <w:pPr>
        <w:rPr>
          <w:lang w:val="de-DE" w:eastAsia="de-DE"/>
        </w:rPr>
      </w:pPr>
      <w:r w:rsidRPr="003105E4">
        <w:rPr>
          <w:rFonts w:ascii="Arial" w:hAnsi="Arial" w:cs="Arial"/>
          <w:color w:val="2F2F2F"/>
        </w:rPr>
        <w:t>Im September wurde eine Motion mit folgendem Wortlaut eingereicht:</w:t>
      </w:r>
    </w:p>
    <w:p w:rsidR="00360FCB" w:rsidRDefault="00360FCB" w:rsidP="00360FCB">
      <w:pPr>
        <w:spacing w:after="0" w:line="240" w:lineRule="auto"/>
        <w:rPr>
          <w:rFonts w:ascii="Arial" w:hAnsi="Arial" w:cs="Arial"/>
        </w:rPr>
      </w:pPr>
    </w:p>
    <w:p w:rsidR="00360FCB" w:rsidRDefault="00833C62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60720" cy="383344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CB" w:rsidRDefault="00360FCB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A36759" w:rsidRPr="00A36759" w:rsidRDefault="00A36759" w:rsidP="00A36759">
      <w:pPr>
        <w:pStyle w:val="Textkrper"/>
        <w:ind w:left="360" w:hanging="360"/>
        <w:jc w:val="center"/>
        <w:rPr>
          <w:rFonts w:ascii="Arial" w:hAnsi="Arial" w:cs="Arial"/>
          <w:sz w:val="22"/>
        </w:rPr>
      </w:pPr>
      <w:r w:rsidRPr="00A36759">
        <w:rPr>
          <w:rFonts w:ascii="Arial" w:hAnsi="Arial" w:cs="Arial"/>
          <w:sz w:val="22"/>
        </w:rPr>
        <w:t>*****</w:t>
      </w:r>
    </w:p>
    <w:p w:rsidR="00A36759" w:rsidRDefault="00A3675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D86614" w:rsidRPr="00B532E8" w:rsidRDefault="00290B15" w:rsidP="00B532E8">
      <w:pPr>
        <w:pStyle w:val="Textkrper"/>
        <w:jc w:val="both"/>
        <w:rPr>
          <w:rFonts w:ascii="Arial" w:hAnsi="Arial" w:cs="Arial"/>
          <w:color w:val="2F2F2F"/>
          <w:sz w:val="22"/>
          <w:szCs w:val="22"/>
        </w:rPr>
      </w:pPr>
      <w:r w:rsidRPr="00B532E8">
        <w:rPr>
          <w:rFonts w:ascii="Arial" w:hAnsi="Arial" w:cs="Arial"/>
          <w:color w:val="2F2F2F"/>
          <w:sz w:val="22"/>
          <w:szCs w:val="22"/>
        </w:rPr>
        <w:t xml:space="preserve">Stadtpräsident </w:t>
      </w:r>
      <w:r w:rsidR="00D86614" w:rsidRPr="00B532E8">
        <w:rPr>
          <w:rFonts w:ascii="Arial" w:hAnsi="Arial" w:cs="Arial"/>
          <w:color w:val="2F2F2F"/>
          <w:sz w:val="22"/>
          <w:szCs w:val="22"/>
        </w:rPr>
        <w:t xml:space="preserve">Martin Wey beantwortet die </w:t>
      </w:r>
      <w:r w:rsidR="00191451" w:rsidRPr="00B532E8">
        <w:rPr>
          <w:rFonts w:ascii="Arial" w:hAnsi="Arial" w:cs="Arial"/>
          <w:color w:val="2F2F2F"/>
          <w:sz w:val="22"/>
          <w:szCs w:val="22"/>
        </w:rPr>
        <w:t>Jugendm</w:t>
      </w:r>
      <w:r w:rsidR="005623A5" w:rsidRPr="00B532E8">
        <w:rPr>
          <w:rFonts w:ascii="Arial" w:hAnsi="Arial" w:cs="Arial"/>
          <w:color w:val="2F2F2F"/>
          <w:sz w:val="22"/>
          <w:szCs w:val="22"/>
        </w:rPr>
        <w:t xml:space="preserve">otion </w:t>
      </w:r>
      <w:r w:rsidR="00D86614" w:rsidRPr="00B532E8">
        <w:rPr>
          <w:rFonts w:ascii="Arial" w:hAnsi="Arial" w:cs="Arial"/>
          <w:color w:val="2F2F2F"/>
          <w:sz w:val="22"/>
          <w:szCs w:val="22"/>
        </w:rPr>
        <w:t>im Namen des Stadtrates wie folgt:</w:t>
      </w:r>
    </w:p>
    <w:p w:rsidR="00D86614" w:rsidRPr="00B02319" w:rsidRDefault="00D86614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</w:p>
    <w:p w:rsidR="00360FCB" w:rsidRPr="00B02319" w:rsidRDefault="00B0231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1. </w:t>
      </w:r>
      <w:r w:rsidR="00010440" w:rsidRPr="00B02319">
        <w:rPr>
          <w:rFonts w:ascii="Arial" w:hAnsi="Arial" w:cs="Arial"/>
          <w:sz w:val="22"/>
          <w:u w:val="single"/>
        </w:rPr>
        <w:t>Ausgangslage</w:t>
      </w:r>
    </w:p>
    <w:p w:rsidR="00010440" w:rsidRPr="00010440" w:rsidRDefault="00010440" w:rsidP="00010440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6A4649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Aktuell wird die </w:t>
      </w:r>
      <w:r w:rsidR="00833C62">
        <w:rPr>
          <w:rFonts w:ascii="Arial" w:hAnsi="Arial" w:cs="Arial"/>
        </w:rPr>
        <w:t xml:space="preserve">Trendsportanlage </w:t>
      </w:r>
      <w:r>
        <w:rPr>
          <w:rFonts w:ascii="Arial" w:hAnsi="Arial" w:cs="Arial"/>
        </w:rPr>
        <w:t>seit 2010 – 2013 und auch 2014 gemäss einer Leistung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vereinbarung zwischen der Einwohnergemeinde Olten vertreten durch die Direktion Bildung und Sport und </w:t>
      </w:r>
      <w:r w:rsidR="00833C62">
        <w:rPr>
          <w:rFonts w:ascii="Arial" w:hAnsi="Arial" w:cs="Arial"/>
        </w:rPr>
        <w:t xml:space="preserve">der Aspinall Design GmbH </w:t>
      </w:r>
      <w:r>
        <w:rPr>
          <w:rFonts w:ascii="Arial" w:hAnsi="Arial" w:cs="Arial"/>
        </w:rPr>
        <w:t xml:space="preserve">betreffend </w:t>
      </w:r>
      <w:r w:rsidR="00126C06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Betriebs der </w:t>
      </w:r>
      <w:r w:rsidR="00833C62">
        <w:rPr>
          <w:rFonts w:ascii="Arial" w:hAnsi="Arial" w:cs="Arial"/>
        </w:rPr>
        <w:t>Trendsportanlage auf dem Aussenfeld der Sportpark Olten AG</w:t>
      </w:r>
      <w:r>
        <w:rPr>
          <w:rFonts w:ascii="Arial" w:hAnsi="Arial" w:cs="Arial"/>
        </w:rPr>
        <w:t xml:space="preserve"> gestützt auf das durch das Gemeindeparlament genehmigt</w:t>
      </w:r>
      <w:r w:rsidR="0099464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Budget unterstützt. Die beiden Parteien führten jeweils halbjährlich ein Standor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gespräch. </w:t>
      </w:r>
    </w:p>
    <w:p w:rsidR="006A4649" w:rsidRDefault="006A4649" w:rsidP="00360FCB">
      <w:pPr>
        <w:spacing w:after="0" w:line="240" w:lineRule="auto"/>
        <w:jc w:val="both"/>
        <w:rPr>
          <w:rFonts w:ascii="Arial" w:hAnsi="Arial" w:cs="Arial"/>
        </w:rPr>
      </w:pPr>
    </w:p>
    <w:p w:rsidR="00833C62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Stadt entg</w:t>
      </w:r>
      <w:r w:rsidR="00126C06">
        <w:rPr>
          <w:rFonts w:ascii="Arial" w:hAnsi="Arial" w:cs="Arial"/>
        </w:rPr>
        <w:t>alt</w:t>
      </w:r>
      <w:r>
        <w:rPr>
          <w:rFonts w:ascii="Arial" w:hAnsi="Arial" w:cs="Arial"/>
        </w:rPr>
        <w:t xml:space="preserve"> die Leistungen der </w:t>
      </w:r>
      <w:r w:rsidR="00833C62">
        <w:rPr>
          <w:rFonts w:ascii="Arial" w:hAnsi="Arial" w:cs="Arial"/>
        </w:rPr>
        <w:t>Aspinall Design GmbH</w:t>
      </w:r>
      <w:r>
        <w:rPr>
          <w:rFonts w:ascii="Arial" w:hAnsi="Arial" w:cs="Arial"/>
        </w:rPr>
        <w:t xml:space="preserve"> mit einem jährlichen Betriebsbe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trag in der Höhe von CHF </w:t>
      </w:r>
      <w:r w:rsidR="00833C62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‘000.-, welche jeweils </w:t>
      </w:r>
      <w:r w:rsidR="00833C62">
        <w:rPr>
          <w:rFonts w:ascii="Arial" w:hAnsi="Arial" w:cs="Arial"/>
        </w:rPr>
        <w:t>bis spätestens 30. Juni und 30. November in zwei Tranchen</w:t>
      </w:r>
      <w:r>
        <w:rPr>
          <w:rFonts w:ascii="Arial" w:hAnsi="Arial" w:cs="Arial"/>
        </w:rPr>
        <w:t xml:space="preserve"> ausbezahlt wurden. </w:t>
      </w:r>
    </w:p>
    <w:p w:rsidR="00833C62" w:rsidRDefault="00833C62" w:rsidP="00360FCB">
      <w:pPr>
        <w:spacing w:after="0" w:line="240" w:lineRule="auto"/>
        <w:jc w:val="both"/>
        <w:rPr>
          <w:rFonts w:ascii="Arial" w:hAnsi="Arial" w:cs="Arial"/>
        </w:rPr>
      </w:pPr>
    </w:p>
    <w:p w:rsidR="00A36759" w:rsidRDefault="00A36759" w:rsidP="00360FCB">
      <w:pPr>
        <w:spacing w:after="0" w:line="240" w:lineRule="auto"/>
        <w:jc w:val="both"/>
        <w:rPr>
          <w:rFonts w:ascii="Arial" w:hAnsi="Arial" w:cs="Arial"/>
        </w:rPr>
        <w:sectPr w:rsidR="00A36759" w:rsidSect="00A36759">
          <w:footerReference w:type="default" r:id="rId8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F664D0" w:rsidRDefault="006A4649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Miete </w:t>
      </w:r>
      <w:r w:rsidR="00833C62">
        <w:rPr>
          <w:rFonts w:ascii="Arial" w:hAnsi="Arial" w:cs="Arial"/>
        </w:rPr>
        <w:t xml:space="preserve">des Aussenfeldes </w:t>
      </w:r>
      <w:r>
        <w:rPr>
          <w:rFonts w:ascii="Arial" w:hAnsi="Arial" w:cs="Arial"/>
        </w:rPr>
        <w:t xml:space="preserve">kostet </w:t>
      </w:r>
      <w:r w:rsidR="00833C62">
        <w:rPr>
          <w:rFonts w:ascii="Arial" w:hAnsi="Arial" w:cs="Arial"/>
        </w:rPr>
        <w:t xml:space="preserve">seit 2013 </w:t>
      </w:r>
      <w:r>
        <w:rPr>
          <w:rFonts w:ascii="Arial" w:hAnsi="Arial" w:cs="Arial"/>
        </w:rPr>
        <w:t>CHF 1</w:t>
      </w:r>
      <w:r w:rsidR="00833C62">
        <w:rPr>
          <w:rFonts w:ascii="Arial" w:hAnsi="Arial" w:cs="Arial"/>
        </w:rPr>
        <w:t>5</w:t>
      </w:r>
      <w:r>
        <w:rPr>
          <w:rFonts w:ascii="Arial" w:hAnsi="Arial" w:cs="Arial"/>
        </w:rPr>
        <w:t>‘000.-</w:t>
      </w:r>
      <w:r w:rsidR="00833C62">
        <w:rPr>
          <w:rFonts w:ascii="Arial" w:hAnsi="Arial" w:cs="Arial"/>
        </w:rPr>
        <w:t xml:space="preserve"> zu Gunsten der Sportpark Olten AG. </w:t>
      </w:r>
      <w:r w:rsidR="00F664D0">
        <w:rPr>
          <w:rFonts w:ascii="Arial" w:hAnsi="Arial" w:cs="Arial"/>
        </w:rPr>
        <w:t>Vorher konnte ein Investitionsbeitrag zur Sanierung des Aussenfeldes in Verrechnung gebracht werden.</w:t>
      </w:r>
    </w:p>
    <w:p w:rsidR="00B532E8" w:rsidRDefault="00B532E8" w:rsidP="00360FCB">
      <w:pPr>
        <w:spacing w:after="0" w:line="240" w:lineRule="auto"/>
        <w:jc w:val="both"/>
        <w:rPr>
          <w:rFonts w:ascii="Arial" w:hAnsi="Arial" w:cs="Arial"/>
        </w:rPr>
      </w:pPr>
    </w:p>
    <w:p w:rsidR="00F664D0" w:rsidRDefault="00F664D0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Der Betrieb der Trendsportanlage dauert von ca. Mitte April bis ca. Mitte September (Beginn und Ende sind abhängig von der Eissportbetriebssaison). Die Sportpark Olten AG stellt bi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her keine WC-Anlagen und weitere Garderoben zur Verfügung. Das öffentliche WC an der Sportstrasse kann mit Hilfe eines Schlüssels genutzt werden.</w:t>
      </w:r>
    </w:p>
    <w:p w:rsidR="00B52579" w:rsidRDefault="00B52579" w:rsidP="00360FCB">
      <w:pPr>
        <w:spacing w:after="0" w:line="240" w:lineRule="auto"/>
        <w:jc w:val="both"/>
        <w:rPr>
          <w:rFonts w:ascii="Arial" w:hAnsi="Arial" w:cs="Arial"/>
        </w:rPr>
      </w:pPr>
    </w:p>
    <w:p w:rsidR="004B0DFC" w:rsidRDefault="004B0DFC" w:rsidP="004B0DFC">
      <w:pPr>
        <w:spacing w:after="0" w:line="240" w:lineRule="auto"/>
        <w:jc w:val="both"/>
        <w:rPr>
          <w:rFonts w:ascii="Arial" w:hAnsi="Arial" w:cs="Arial"/>
        </w:rPr>
      </w:pPr>
      <w:r w:rsidRPr="00147113">
        <w:rPr>
          <w:rFonts w:ascii="Arial" w:hAnsi="Arial" w:cs="Arial"/>
        </w:rPr>
        <w:t xml:space="preserve">Der Vorstand des Vereins </w:t>
      </w:r>
      <w:proofErr w:type="spellStart"/>
      <w:r w:rsidRPr="00147113">
        <w:rPr>
          <w:rFonts w:ascii="Arial" w:hAnsi="Arial" w:cs="Arial"/>
        </w:rPr>
        <w:t>Rollbrätbuebe</w:t>
      </w:r>
      <w:proofErr w:type="spellEnd"/>
      <w:r w:rsidRPr="00147113">
        <w:rPr>
          <w:rFonts w:ascii="Arial" w:hAnsi="Arial" w:cs="Arial"/>
        </w:rPr>
        <w:t xml:space="preserve">, bestehend aus Lee </w:t>
      </w:r>
      <w:proofErr w:type="spellStart"/>
      <w:r w:rsidRPr="00147113">
        <w:rPr>
          <w:rFonts w:ascii="Arial" w:hAnsi="Arial" w:cs="Arial"/>
        </w:rPr>
        <w:t>Aspinall</w:t>
      </w:r>
      <w:proofErr w:type="spellEnd"/>
      <w:r w:rsidRPr="00147113">
        <w:rPr>
          <w:rFonts w:ascii="Arial" w:hAnsi="Arial" w:cs="Arial"/>
        </w:rPr>
        <w:t xml:space="preserve">, Mike </w:t>
      </w:r>
      <w:proofErr w:type="spellStart"/>
      <w:r w:rsidRPr="00147113">
        <w:rPr>
          <w:rFonts w:ascii="Arial" w:hAnsi="Arial" w:cs="Arial"/>
        </w:rPr>
        <w:t>Wullschlegel</w:t>
      </w:r>
      <w:proofErr w:type="spellEnd"/>
      <w:r w:rsidRPr="00147113">
        <w:rPr>
          <w:rFonts w:ascii="Arial" w:hAnsi="Arial" w:cs="Arial"/>
        </w:rPr>
        <w:t xml:space="preserve"> und Jörg </w:t>
      </w:r>
      <w:proofErr w:type="spellStart"/>
      <w:r w:rsidRPr="00147113">
        <w:rPr>
          <w:rFonts w:ascii="Arial" w:hAnsi="Arial" w:cs="Arial"/>
        </w:rPr>
        <w:t>Kägi</w:t>
      </w:r>
      <w:proofErr w:type="spellEnd"/>
      <w:r w:rsidRPr="00147113">
        <w:rPr>
          <w:rFonts w:ascii="Arial" w:hAnsi="Arial" w:cs="Arial"/>
        </w:rPr>
        <w:t>, arbeitet ehrenamtlich.</w:t>
      </w:r>
    </w:p>
    <w:p w:rsidR="004B0DFC" w:rsidRDefault="004B0DFC" w:rsidP="00360FCB">
      <w:pPr>
        <w:spacing w:after="0" w:line="240" w:lineRule="auto"/>
        <w:jc w:val="both"/>
        <w:rPr>
          <w:rFonts w:ascii="Arial" w:hAnsi="Arial" w:cs="Arial"/>
        </w:rPr>
      </w:pPr>
    </w:p>
    <w:p w:rsidR="004C537E" w:rsidRPr="004C537E" w:rsidRDefault="00B52579" w:rsidP="004C537E">
      <w:pPr>
        <w:spacing w:after="0" w:line="240" w:lineRule="auto"/>
        <w:jc w:val="both"/>
        <w:rPr>
          <w:rFonts w:ascii="Arial" w:hAnsi="Arial" w:cs="Arial"/>
          <w:b/>
        </w:rPr>
      </w:pPr>
      <w:r w:rsidRPr="004C537E">
        <w:rPr>
          <w:rFonts w:ascii="Arial" w:hAnsi="Arial" w:cs="Arial"/>
          <w:b/>
        </w:rPr>
        <w:t>Zur Jahresrec</w:t>
      </w:r>
      <w:r w:rsidR="004C537E" w:rsidRPr="004C537E">
        <w:rPr>
          <w:rFonts w:ascii="Arial" w:hAnsi="Arial" w:cs="Arial"/>
          <w:b/>
        </w:rPr>
        <w:t>hnung der Aspinall Design GmbH</w:t>
      </w:r>
    </w:p>
    <w:p w:rsidR="00B52579" w:rsidRPr="00B52579" w:rsidRDefault="00B52579" w:rsidP="004C537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Ausgaben setzen sich primär aus folgenden Positionen zusammen: Löhne </w:t>
      </w:r>
      <w:r w:rsidRPr="00B52579">
        <w:rPr>
          <w:rFonts w:ascii="Arial" w:hAnsi="Arial" w:cs="Arial"/>
        </w:rPr>
        <w:t xml:space="preserve">ca. </w:t>
      </w:r>
      <w:r w:rsidR="004C537E">
        <w:rPr>
          <w:rFonts w:ascii="Arial" w:hAnsi="Arial" w:cs="Arial"/>
        </w:rPr>
        <w:t xml:space="preserve">CHF </w:t>
      </w:r>
      <w:r w:rsidRPr="00B52579">
        <w:rPr>
          <w:rFonts w:ascii="Arial" w:hAnsi="Arial" w:cs="Arial"/>
        </w:rPr>
        <w:t>22</w:t>
      </w:r>
      <w:r>
        <w:rPr>
          <w:rFonts w:ascii="Arial" w:hAnsi="Arial" w:cs="Arial"/>
        </w:rPr>
        <w:t>‘000</w:t>
      </w:r>
      <w:r w:rsidRPr="00B52579">
        <w:rPr>
          <w:rFonts w:ascii="Arial" w:hAnsi="Arial" w:cs="Arial"/>
        </w:rPr>
        <w:t>–24'000</w:t>
      </w:r>
      <w:r>
        <w:rPr>
          <w:rFonts w:ascii="Arial" w:hAnsi="Arial" w:cs="Arial"/>
        </w:rPr>
        <w:t>.-,</w:t>
      </w:r>
      <w:r w:rsidR="004C537E">
        <w:rPr>
          <w:rFonts w:ascii="Arial" w:hAnsi="Arial" w:cs="Arial"/>
        </w:rPr>
        <w:t xml:space="preserve"> g</w:t>
      </w:r>
      <w:r w:rsidRPr="00B52579">
        <w:rPr>
          <w:rFonts w:ascii="Arial" w:hAnsi="Arial" w:cs="Arial"/>
        </w:rPr>
        <w:t xml:space="preserve">esetzliche Abgaben (AHV, ALV, etc. ) ca. </w:t>
      </w:r>
      <w:r w:rsidR="004C537E">
        <w:rPr>
          <w:rFonts w:ascii="Arial" w:hAnsi="Arial" w:cs="Arial"/>
        </w:rPr>
        <w:t xml:space="preserve">CHF 2'000.-, </w:t>
      </w:r>
      <w:r w:rsidRPr="00B52579">
        <w:rPr>
          <w:rFonts w:ascii="Arial" w:hAnsi="Arial" w:cs="Arial"/>
        </w:rPr>
        <w:t xml:space="preserve">Material für den </w:t>
      </w:r>
      <w:proofErr w:type="spellStart"/>
      <w:r w:rsidRPr="00B52579">
        <w:rPr>
          <w:rFonts w:ascii="Arial" w:hAnsi="Arial" w:cs="Arial"/>
        </w:rPr>
        <w:t>Bauchef</w:t>
      </w:r>
      <w:proofErr w:type="spellEnd"/>
      <w:r w:rsidRPr="00B52579">
        <w:rPr>
          <w:rFonts w:ascii="Arial" w:hAnsi="Arial" w:cs="Arial"/>
        </w:rPr>
        <w:t xml:space="preserve"> ca. </w:t>
      </w:r>
      <w:r w:rsidR="004C537E">
        <w:rPr>
          <w:rFonts w:ascii="Arial" w:hAnsi="Arial" w:cs="Arial"/>
        </w:rPr>
        <w:t xml:space="preserve">CHF </w:t>
      </w:r>
      <w:r w:rsidRPr="00B52579">
        <w:rPr>
          <w:rFonts w:ascii="Arial" w:hAnsi="Arial" w:cs="Arial"/>
        </w:rPr>
        <w:t>1'000</w:t>
      </w:r>
      <w:r w:rsidR="004C537E">
        <w:rPr>
          <w:rFonts w:ascii="Arial" w:hAnsi="Arial" w:cs="Arial"/>
        </w:rPr>
        <w:t>.-, d</w:t>
      </w:r>
      <w:r w:rsidRPr="00B52579">
        <w:rPr>
          <w:rFonts w:ascii="Arial" w:hAnsi="Arial" w:cs="Arial"/>
        </w:rPr>
        <w:t>azu kommen Versicherungen für die Angestellten, Mod</w:t>
      </w:r>
      <w:r w:rsidRPr="00B52579">
        <w:rPr>
          <w:rFonts w:ascii="Arial" w:hAnsi="Arial" w:cs="Arial"/>
        </w:rPr>
        <w:t>u</w:t>
      </w:r>
      <w:r w:rsidRPr="00B52579">
        <w:rPr>
          <w:rFonts w:ascii="Arial" w:hAnsi="Arial" w:cs="Arial"/>
        </w:rPr>
        <w:t>le</w:t>
      </w:r>
      <w:r w:rsidR="00602AC1">
        <w:rPr>
          <w:rFonts w:ascii="Arial" w:hAnsi="Arial" w:cs="Arial"/>
        </w:rPr>
        <w:t>/Skatelemente</w:t>
      </w:r>
      <w:r w:rsidRPr="00B52579">
        <w:rPr>
          <w:rFonts w:ascii="Arial" w:hAnsi="Arial" w:cs="Arial"/>
        </w:rPr>
        <w:t xml:space="preserve"> und den Betrieb</w:t>
      </w:r>
      <w:r w:rsidR="004C537E">
        <w:rPr>
          <w:rFonts w:ascii="Arial" w:hAnsi="Arial" w:cs="Arial"/>
        </w:rPr>
        <w:t>,</w:t>
      </w:r>
      <w:r w:rsidRPr="00B52579">
        <w:rPr>
          <w:rFonts w:ascii="Arial" w:hAnsi="Arial" w:cs="Arial"/>
        </w:rPr>
        <w:t xml:space="preserve"> welche </w:t>
      </w:r>
      <w:r w:rsidR="004C537E">
        <w:rPr>
          <w:rFonts w:ascii="Arial" w:hAnsi="Arial" w:cs="Arial"/>
        </w:rPr>
        <w:t>a</w:t>
      </w:r>
      <w:r w:rsidRPr="00B52579">
        <w:rPr>
          <w:rFonts w:ascii="Arial" w:hAnsi="Arial" w:cs="Arial"/>
        </w:rPr>
        <w:t xml:space="preserve">nteilsmässig zusammen ca. </w:t>
      </w:r>
      <w:r w:rsidR="004C537E">
        <w:rPr>
          <w:rFonts w:ascii="Arial" w:hAnsi="Arial" w:cs="Arial"/>
        </w:rPr>
        <w:t xml:space="preserve">CHF 3'600.- </w:t>
      </w:r>
      <w:r w:rsidRPr="00B52579">
        <w:rPr>
          <w:rFonts w:ascii="Arial" w:hAnsi="Arial" w:cs="Arial"/>
        </w:rPr>
        <w:t>ausm</w:t>
      </w:r>
      <w:r w:rsidRPr="00B52579">
        <w:rPr>
          <w:rFonts w:ascii="Arial" w:hAnsi="Arial" w:cs="Arial"/>
        </w:rPr>
        <w:t>a</w:t>
      </w:r>
      <w:r w:rsidRPr="00B52579">
        <w:rPr>
          <w:rFonts w:ascii="Arial" w:hAnsi="Arial" w:cs="Arial"/>
        </w:rPr>
        <w:t>chen</w:t>
      </w:r>
      <w:r w:rsidR="004C537E">
        <w:rPr>
          <w:rFonts w:ascii="Arial" w:hAnsi="Arial" w:cs="Arial"/>
        </w:rPr>
        <w:t>, d</w:t>
      </w:r>
      <w:r w:rsidRPr="00B52579">
        <w:rPr>
          <w:rFonts w:ascii="Arial" w:hAnsi="Arial" w:cs="Arial"/>
        </w:rPr>
        <w:t xml:space="preserve">er Treuhänder, Steuern etc. sind </w:t>
      </w:r>
      <w:r w:rsidR="004C537E">
        <w:rPr>
          <w:rFonts w:ascii="Arial" w:hAnsi="Arial" w:cs="Arial"/>
        </w:rPr>
        <w:t>a</w:t>
      </w:r>
      <w:r w:rsidRPr="00B52579">
        <w:rPr>
          <w:rFonts w:ascii="Arial" w:hAnsi="Arial" w:cs="Arial"/>
        </w:rPr>
        <w:t xml:space="preserve">nteilsmässig ca. </w:t>
      </w:r>
      <w:r w:rsidR="004C537E">
        <w:rPr>
          <w:rFonts w:ascii="Arial" w:hAnsi="Arial" w:cs="Arial"/>
        </w:rPr>
        <w:t xml:space="preserve">CHF </w:t>
      </w:r>
      <w:r w:rsidRPr="00B52579">
        <w:rPr>
          <w:rFonts w:ascii="Arial" w:hAnsi="Arial" w:cs="Arial"/>
        </w:rPr>
        <w:t>2'500.</w:t>
      </w:r>
      <w:r w:rsidR="004C537E">
        <w:rPr>
          <w:rFonts w:ascii="Arial" w:hAnsi="Arial" w:cs="Arial"/>
        </w:rPr>
        <w:t xml:space="preserve">- und </w:t>
      </w:r>
      <w:r w:rsidRPr="00B52579">
        <w:rPr>
          <w:rFonts w:ascii="Arial" w:hAnsi="Arial" w:cs="Arial"/>
        </w:rPr>
        <w:t>Spesen, Mater</w:t>
      </w:r>
      <w:r w:rsidRPr="00B52579">
        <w:rPr>
          <w:rFonts w:ascii="Arial" w:hAnsi="Arial" w:cs="Arial"/>
        </w:rPr>
        <w:t>i</w:t>
      </w:r>
      <w:r w:rsidRPr="00B52579">
        <w:rPr>
          <w:rFonts w:ascii="Arial" w:hAnsi="Arial" w:cs="Arial"/>
        </w:rPr>
        <w:t xml:space="preserve">al, Druckkosten, AVOR etc. ca. </w:t>
      </w:r>
      <w:r w:rsidR="004C537E">
        <w:rPr>
          <w:rFonts w:ascii="Arial" w:hAnsi="Arial" w:cs="Arial"/>
        </w:rPr>
        <w:t xml:space="preserve">CHF </w:t>
      </w:r>
      <w:r w:rsidRPr="00B52579">
        <w:rPr>
          <w:rFonts w:ascii="Arial" w:hAnsi="Arial" w:cs="Arial"/>
        </w:rPr>
        <w:t>500.</w:t>
      </w:r>
      <w:r w:rsidR="004C537E">
        <w:rPr>
          <w:rFonts w:ascii="Arial" w:hAnsi="Arial" w:cs="Arial"/>
        </w:rPr>
        <w:t>-.</w:t>
      </w:r>
    </w:p>
    <w:p w:rsidR="00B52579" w:rsidRDefault="00B52579" w:rsidP="00360FCB">
      <w:pPr>
        <w:spacing w:after="0" w:line="240" w:lineRule="auto"/>
        <w:jc w:val="both"/>
        <w:rPr>
          <w:rFonts w:ascii="Arial" w:hAnsi="Arial" w:cs="Arial"/>
        </w:rPr>
      </w:pPr>
    </w:p>
    <w:p w:rsidR="004C537E" w:rsidRPr="004C537E" w:rsidRDefault="004B0DFC" w:rsidP="00360FCB">
      <w:pPr>
        <w:spacing w:after="0" w:line="240" w:lineRule="auto"/>
        <w:jc w:val="both"/>
        <w:rPr>
          <w:rFonts w:ascii="Arial" w:hAnsi="Arial" w:cs="Arial"/>
          <w:b/>
        </w:rPr>
      </w:pPr>
      <w:r w:rsidRPr="004C537E">
        <w:rPr>
          <w:rFonts w:ascii="Arial" w:hAnsi="Arial" w:cs="Arial"/>
          <w:b/>
        </w:rPr>
        <w:t xml:space="preserve">Zur Jahresrechnung </w:t>
      </w:r>
      <w:r w:rsidR="007508B5" w:rsidRPr="004C537E">
        <w:rPr>
          <w:rFonts w:ascii="Arial" w:hAnsi="Arial" w:cs="Arial"/>
          <w:b/>
        </w:rPr>
        <w:t xml:space="preserve">des Vereins </w:t>
      </w:r>
      <w:proofErr w:type="spellStart"/>
      <w:r w:rsidR="007508B5" w:rsidRPr="004C537E">
        <w:rPr>
          <w:rFonts w:ascii="Arial" w:hAnsi="Arial" w:cs="Arial"/>
          <w:b/>
        </w:rPr>
        <w:t>Rollbrätt</w:t>
      </w:r>
      <w:r w:rsidR="004C537E">
        <w:rPr>
          <w:rFonts w:ascii="Arial" w:hAnsi="Arial" w:cs="Arial"/>
          <w:b/>
        </w:rPr>
        <w:t>buebe</w:t>
      </w:r>
      <w:proofErr w:type="spellEnd"/>
      <w:r w:rsidR="004C537E">
        <w:rPr>
          <w:rFonts w:ascii="Arial" w:hAnsi="Arial" w:cs="Arial"/>
          <w:b/>
        </w:rPr>
        <w:t xml:space="preserve"> </w:t>
      </w:r>
      <w:proofErr w:type="spellStart"/>
      <w:r w:rsidR="004C537E">
        <w:rPr>
          <w:rFonts w:ascii="Arial" w:hAnsi="Arial" w:cs="Arial"/>
          <w:b/>
        </w:rPr>
        <w:t>Olte</w:t>
      </w:r>
      <w:proofErr w:type="spellEnd"/>
    </w:p>
    <w:p w:rsidR="004B0DFC" w:rsidRDefault="00AA1C96" w:rsidP="00360FCB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4545EE">
        <w:rPr>
          <w:rFonts w:ascii="Arial" w:hAnsi="Arial" w:cs="Arial"/>
        </w:rPr>
        <w:t xml:space="preserve">Die Ausgaben </w:t>
      </w:r>
      <w:r w:rsidRPr="004B0DFC">
        <w:rPr>
          <w:rFonts w:ascii="Arial" w:hAnsi="Arial" w:cs="Arial"/>
        </w:rPr>
        <w:t xml:space="preserve">setzen sich primär aus folgenden Positionen zusammen: </w:t>
      </w:r>
      <w:r w:rsidR="004B0DFC" w:rsidRPr="004B0DFC">
        <w:rPr>
          <w:rFonts w:ascii="Arial" w:hAnsi="Arial" w:cs="Arial"/>
        </w:rPr>
        <w:t>Einkauf Kiosk CHF 1‘900.-, GV CHF 1‘600.-, Instandhaltungskosten CHF 1‘300.-, Transportkosten CHF 1‘000.-, sowie weiteren Ausgaben, total CHF 8‘790.-.</w:t>
      </w:r>
      <w:r w:rsidR="004B0DFC">
        <w:rPr>
          <w:rFonts w:ascii="Arial" w:hAnsi="Arial" w:cs="Arial"/>
        </w:rPr>
        <w:t xml:space="preserve"> Die Einnahmen bestehen aus dem Erlös Kiosk CHF 4‘800.-, Verkauf Vereinsskateboards CHF 2‘800.-, Skateevents CHF 1‘800.-, Mitgli</w:t>
      </w:r>
      <w:r w:rsidR="004B0DFC">
        <w:rPr>
          <w:rFonts w:ascii="Arial" w:hAnsi="Arial" w:cs="Arial"/>
        </w:rPr>
        <w:t>e</w:t>
      </w:r>
      <w:r w:rsidR="004B0DFC">
        <w:rPr>
          <w:rFonts w:ascii="Arial" w:hAnsi="Arial" w:cs="Arial"/>
        </w:rPr>
        <w:t>derbeiträgen CHF 1‘800.- sowie weiteren Einnahmen, total CHF 10‘745.-. Aktuell bestehen noch Schulden von CHF 5‘000.- bei der Aspinall Design GmbH. Bei einer definitiven Schlie</w:t>
      </w:r>
      <w:r w:rsidR="004B0DFC">
        <w:rPr>
          <w:rFonts w:ascii="Arial" w:hAnsi="Arial" w:cs="Arial"/>
        </w:rPr>
        <w:t>s</w:t>
      </w:r>
      <w:r w:rsidR="004B0DFC">
        <w:rPr>
          <w:rFonts w:ascii="Arial" w:hAnsi="Arial" w:cs="Arial"/>
        </w:rPr>
        <w:t xml:space="preserve">sung der </w:t>
      </w:r>
      <w:proofErr w:type="spellStart"/>
      <w:r w:rsidR="004B0DFC">
        <w:rPr>
          <w:rFonts w:ascii="Arial" w:hAnsi="Arial" w:cs="Arial"/>
        </w:rPr>
        <w:t>Skateranlage</w:t>
      </w:r>
      <w:proofErr w:type="spellEnd"/>
      <w:r w:rsidR="004B0DFC">
        <w:rPr>
          <w:rFonts w:ascii="Arial" w:hAnsi="Arial" w:cs="Arial"/>
        </w:rPr>
        <w:t xml:space="preserve"> könnten die bereits auf CHF 0.- abgeschriebenen Module noch ve</w:t>
      </w:r>
      <w:r w:rsidR="004B0DFC">
        <w:rPr>
          <w:rFonts w:ascii="Arial" w:hAnsi="Arial" w:cs="Arial"/>
        </w:rPr>
        <w:t>r</w:t>
      </w:r>
      <w:r w:rsidR="004B0DFC">
        <w:rPr>
          <w:rFonts w:ascii="Arial" w:hAnsi="Arial" w:cs="Arial"/>
        </w:rPr>
        <w:t>kauft werden. Für die Entsorgung könnte eine Lösung mit der Stadt Olten bzw. dem Werkhof diskutiert werden.</w:t>
      </w:r>
    </w:p>
    <w:p w:rsidR="00360FCB" w:rsidRDefault="00360FCB" w:rsidP="00360FCB">
      <w:pPr>
        <w:spacing w:after="0" w:line="240" w:lineRule="auto"/>
        <w:jc w:val="both"/>
        <w:rPr>
          <w:rFonts w:ascii="Arial" w:hAnsi="Arial" w:cs="Arial"/>
        </w:rPr>
      </w:pPr>
    </w:p>
    <w:p w:rsidR="00E6232E" w:rsidRDefault="00AA1C96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F664D0">
        <w:rPr>
          <w:rFonts w:ascii="Arial" w:hAnsi="Arial" w:cs="Arial"/>
        </w:rPr>
        <w:t>Trendsportanlage</w:t>
      </w:r>
      <w:r>
        <w:rPr>
          <w:rFonts w:ascii="Arial" w:hAnsi="Arial" w:cs="Arial"/>
        </w:rPr>
        <w:t xml:space="preserve"> </w:t>
      </w:r>
      <w:r w:rsidR="00E6232E">
        <w:rPr>
          <w:rFonts w:ascii="Arial" w:hAnsi="Arial" w:cs="Arial"/>
        </w:rPr>
        <w:t>hatte in den letzten 1</w:t>
      </w:r>
      <w:r w:rsidR="004B0DFC">
        <w:rPr>
          <w:rFonts w:ascii="Arial" w:hAnsi="Arial" w:cs="Arial"/>
        </w:rPr>
        <w:t>1</w:t>
      </w:r>
      <w:r w:rsidR="00E6232E">
        <w:rPr>
          <w:rFonts w:ascii="Arial" w:hAnsi="Arial" w:cs="Arial"/>
        </w:rPr>
        <w:t xml:space="preserve"> Jahren durchschnittlich</w:t>
      </w:r>
      <w:r w:rsidR="006A4649">
        <w:rPr>
          <w:rFonts w:ascii="Arial" w:hAnsi="Arial" w:cs="Arial"/>
        </w:rPr>
        <w:t xml:space="preserve"> ca. </w:t>
      </w:r>
      <w:r w:rsidR="00E6232E">
        <w:rPr>
          <w:rFonts w:ascii="Arial" w:hAnsi="Arial" w:cs="Arial"/>
        </w:rPr>
        <w:t>6</w:t>
      </w:r>
      <w:r w:rsidR="004B0DFC">
        <w:rPr>
          <w:rFonts w:ascii="Arial" w:hAnsi="Arial" w:cs="Arial"/>
        </w:rPr>
        <w:t>80</w:t>
      </w:r>
      <w:r w:rsidR="006A4649">
        <w:rPr>
          <w:rFonts w:ascii="Arial" w:hAnsi="Arial" w:cs="Arial"/>
        </w:rPr>
        <w:t xml:space="preserve"> </w:t>
      </w:r>
      <w:r w:rsidR="00E6232E">
        <w:rPr>
          <w:rFonts w:ascii="Arial" w:hAnsi="Arial" w:cs="Arial"/>
        </w:rPr>
        <w:t>Besucher wä</w:t>
      </w:r>
      <w:r w:rsidR="00E6232E">
        <w:rPr>
          <w:rFonts w:ascii="Arial" w:hAnsi="Arial" w:cs="Arial"/>
        </w:rPr>
        <w:t>h</w:t>
      </w:r>
      <w:r w:rsidR="00E6232E">
        <w:rPr>
          <w:rFonts w:ascii="Arial" w:hAnsi="Arial" w:cs="Arial"/>
        </w:rPr>
        <w:t>rend der Saison, nicht eingerechnet sind die Personen, welche gratis reinkommen aufgrund der Mithilfe beim Aufbau, Betrieb und Abbau der Anlage. Von den Besuchern sind durc</w:t>
      </w:r>
      <w:r w:rsidR="00E6232E">
        <w:rPr>
          <w:rFonts w:ascii="Arial" w:hAnsi="Arial" w:cs="Arial"/>
        </w:rPr>
        <w:t>h</w:t>
      </w:r>
      <w:r w:rsidR="00E6232E">
        <w:rPr>
          <w:rFonts w:ascii="Arial" w:hAnsi="Arial" w:cs="Arial"/>
        </w:rPr>
        <w:t>schnittlich 65% aus Olten.</w:t>
      </w:r>
      <w:r w:rsidR="006A4649">
        <w:rPr>
          <w:rFonts w:ascii="Arial" w:hAnsi="Arial" w:cs="Arial"/>
        </w:rPr>
        <w:t xml:space="preserve"> </w:t>
      </w:r>
    </w:p>
    <w:p w:rsidR="00E6232E" w:rsidRDefault="00E6232E" w:rsidP="00E6232E">
      <w:pPr>
        <w:pStyle w:val="Default"/>
      </w:pP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 xml:space="preserve">Öffnungszeiten: </w:t>
      </w: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>Dienstag ab 19 bis 21.30 Uhr für Vereinsmitglieder plus 1 Kolleg</w:t>
      </w:r>
      <w:r w:rsidR="00A36759">
        <w:rPr>
          <w:color w:val="auto"/>
          <w:sz w:val="22"/>
          <w:szCs w:val="22"/>
        </w:rPr>
        <w:t>e</w:t>
      </w:r>
      <w:r w:rsidRPr="00E6232E">
        <w:rPr>
          <w:color w:val="auto"/>
          <w:sz w:val="22"/>
          <w:szCs w:val="22"/>
        </w:rPr>
        <w:t>,</w:t>
      </w: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 xml:space="preserve">Mittwoch ab 14 bis 21.30 Uhr, </w:t>
      </w: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 xml:space="preserve">Freitag ab 17 bis 21.30 Uhr, </w:t>
      </w: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 xml:space="preserve">Samstag ab 14 Uhr bis 19 Uhr, </w:t>
      </w:r>
    </w:p>
    <w:p w:rsidR="00E6232E" w:rsidRPr="00E6232E" w:rsidRDefault="00E6232E" w:rsidP="00E6232E">
      <w:pPr>
        <w:pStyle w:val="Default"/>
        <w:rPr>
          <w:color w:val="auto"/>
          <w:sz w:val="22"/>
          <w:szCs w:val="22"/>
        </w:rPr>
      </w:pPr>
      <w:r w:rsidRPr="00E6232E">
        <w:rPr>
          <w:color w:val="auto"/>
          <w:sz w:val="22"/>
          <w:szCs w:val="22"/>
        </w:rPr>
        <w:t xml:space="preserve">Sonntag ab 14 bis 18 Uhr. </w:t>
      </w:r>
    </w:p>
    <w:p w:rsidR="00B02319" w:rsidRDefault="00B02319" w:rsidP="00360FCB">
      <w:pPr>
        <w:spacing w:after="0" w:line="240" w:lineRule="auto"/>
        <w:jc w:val="both"/>
        <w:rPr>
          <w:rFonts w:ascii="Arial" w:hAnsi="Arial" w:cs="Arial"/>
        </w:rPr>
      </w:pPr>
    </w:p>
    <w:p w:rsidR="00B02319" w:rsidRPr="00B02319" w:rsidRDefault="00B02319" w:rsidP="00B02319">
      <w:pPr>
        <w:pStyle w:val="Textkrper"/>
        <w:ind w:left="360" w:hanging="36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2. </w:t>
      </w:r>
      <w:r w:rsidRPr="00B02319">
        <w:rPr>
          <w:rFonts w:ascii="Arial" w:hAnsi="Arial" w:cs="Arial"/>
          <w:sz w:val="22"/>
          <w:u w:val="single"/>
        </w:rPr>
        <w:t>Erwägungen</w:t>
      </w:r>
    </w:p>
    <w:p w:rsidR="00B02319" w:rsidRDefault="00B02319" w:rsidP="00360FCB">
      <w:pPr>
        <w:spacing w:after="0" w:line="240" w:lineRule="auto"/>
        <w:jc w:val="both"/>
        <w:rPr>
          <w:rFonts w:ascii="Arial" w:hAnsi="Arial" w:cs="Arial"/>
        </w:rPr>
      </w:pPr>
    </w:p>
    <w:p w:rsidR="00E6232E" w:rsidRDefault="00360FCB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der finanziellen Situation der Stadt Olten wurde der Verein anlässlich der Standor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gespräche vom </w:t>
      </w:r>
      <w:r w:rsidR="00E6232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.12.2013 sowie 21.03.2014 </w:t>
      </w:r>
      <w:r w:rsidR="00AA1C96">
        <w:rPr>
          <w:rFonts w:ascii="Arial" w:hAnsi="Arial" w:cs="Arial"/>
        </w:rPr>
        <w:t xml:space="preserve">über die aktuelle Situation </w:t>
      </w:r>
      <w:r>
        <w:rPr>
          <w:rFonts w:ascii="Arial" w:hAnsi="Arial" w:cs="Arial"/>
        </w:rPr>
        <w:t xml:space="preserve">informiert. </w:t>
      </w:r>
    </w:p>
    <w:p w:rsidR="00E6232E" w:rsidRDefault="00E6232E" w:rsidP="00360FCB">
      <w:pPr>
        <w:spacing w:after="0" w:line="240" w:lineRule="auto"/>
        <w:jc w:val="both"/>
        <w:rPr>
          <w:rFonts w:ascii="Arial" w:hAnsi="Arial" w:cs="Arial"/>
        </w:rPr>
      </w:pPr>
    </w:p>
    <w:p w:rsidR="00AA1C96" w:rsidRDefault="00C12454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Diskutiert wurden die seit 2010 eingebrochenen Besucherzahlen, die kürzere Saison und die Tatsache, dass es keine Inlineskater mehr gibt. </w:t>
      </w:r>
      <w:r w:rsidR="006A4649">
        <w:rPr>
          <w:rFonts w:ascii="Arial" w:hAnsi="Arial" w:cs="Arial"/>
        </w:rPr>
        <w:t>Auch</w:t>
      </w:r>
      <w:r w:rsidR="00360FCB">
        <w:rPr>
          <w:rFonts w:ascii="Arial" w:hAnsi="Arial" w:cs="Arial"/>
        </w:rPr>
        <w:t xml:space="preserve"> der Standort</w:t>
      </w:r>
      <w:r>
        <w:rPr>
          <w:rFonts w:ascii="Arial" w:hAnsi="Arial" w:cs="Arial"/>
        </w:rPr>
        <w:t xml:space="preserve"> bzw. ein neues Tren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sportanlagenkonzept wurde diskutiert.</w:t>
      </w:r>
      <w:r w:rsidR="006A4649">
        <w:rPr>
          <w:rFonts w:ascii="Arial" w:hAnsi="Arial" w:cs="Arial"/>
        </w:rPr>
        <w:t xml:space="preserve"> Für das Jahr 2014 wurde der Betriebsbeitrag schlus</w:t>
      </w:r>
      <w:r w:rsidR="006A4649">
        <w:rPr>
          <w:rFonts w:ascii="Arial" w:hAnsi="Arial" w:cs="Arial"/>
        </w:rPr>
        <w:t>s</w:t>
      </w:r>
      <w:r w:rsidR="006A4649">
        <w:rPr>
          <w:rFonts w:ascii="Arial" w:hAnsi="Arial" w:cs="Arial"/>
        </w:rPr>
        <w:t xml:space="preserve">endlich verlängert. </w:t>
      </w:r>
    </w:p>
    <w:p w:rsidR="00CE0C52" w:rsidRDefault="00CE0C52" w:rsidP="00360FCB">
      <w:pPr>
        <w:spacing w:after="0" w:line="240" w:lineRule="auto"/>
        <w:jc w:val="both"/>
        <w:rPr>
          <w:rFonts w:ascii="Arial" w:hAnsi="Arial" w:cs="Arial"/>
        </w:rPr>
      </w:pPr>
    </w:p>
    <w:p w:rsidR="00360FCB" w:rsidRDefault="006A4649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Nach den rund</w:t>
      </w:r>
      <w:r w:rsidR="00CE0C52">
        <w:rPr>
          <w:rFonts w:ascii="Arial" w:hAnsi="Arial" w:cs="Arial"/>
        </w:rPr>
        <w:t xml:space="preserve">en Tischen hat der Stadtrat aufgrund vorstehender Erwägungen </w:t>
      </w:r>
      <w:r>
        <w:rPr>
          <w:rFonts w:ascii="Arial" w:hAnsi="Arial" w:cs="Arial"/>
        </w:rPr>
        <w:t>be</w:t>
      </w:r>
      <w:r w:rsidR="00CE0C52">
        <w:rPr>
          <w:rFonts w:ascii="Arial" w:hAnsi="Arial" w:cs="Arial"/>
        </w:rPr>
        <w:t>schlossen</w:t>
      </w:r>
      <w:r w:rsidR="009946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Leistungsvereinbarung per 31.12.2014 zu kündigen.</w:t>
      </w:r>
      <w:r w:rsidR="00CE0C52">
        <w:rPr>
          <w:rFonts w:ascii="Arial" w:hAnsi="Arial" w:cs="Arial"/>
        </w:rPr>
        <w:t xml:space="preserve"> </w:t>
      </w:r>
    </w:p>
    <w:p w:rsidR="00CE0C52" w:rsidRDefault="00CE0C52" w:rsidP="00360FCB">
      <w:pPr>
        <w:spacing w:after="0" w:line="240" w:lineRule="auto"/>
        <w:jc w:val="both"/>
        <w:rPr>
          <w:rFonts w:ascii="Arial" w:hAnsi="Arial" w:cs="Arial"/>
        </w:rPr>
      </w:pPr>
    </w:p>
    <w:p w:rsidR="00E0659A" w:rsidRDefault="00CE0C52" w:rsidP="00360FCB">
      <w:pPr>
        <w:spacing w:after="0" w:line="240" w:lineRule="auto"/>
        <w:jc w:val="both"/>
        <w:rPr>
          <w:rFonts w:ascii="Arial" w:hAnsi="Arial" w:cs="Arial"/>
        </w:rPr>
      </w:pPr>
      <w:r w:rsidRPr="00602AC1">
        <w:rPr>
          <w:rFonts w:ascii="Arial" w:hAnsi="Arial" w:cs="Arial"/>
        </w:rPr>
        <w:t xml:space="preserve">Aufgrund der in der Zwischenzeit geführten Gespräche mit Vertretern der Institution und Rückmeldungen aus der Bevölkerung, erachtet der Stadtrat eine </w:t>
      </w:r>
      <w:r w:rsidR="00602AC1" w:rsidRPr="00602AC1">
        <w:rPr>
          <w:rFonts w:ascii="Arial" w:hAnsi="Arial" w:cs="Arial"/>
        </w:rPr>
        <w:t xml:space="preserve">weitere </w:t>
      </w:r>
      <w:r w:rsidRPr="00602AC1">
        <w:rPr>
          <w:rFonts w:ascii="Arial" w:hAnsi="Arial" w:cs="Arial"/>
        </w:rPr>
        <w:t xml:space="preserve">Unterstützung durch die Einwohnergemeinde als </w:t>
      </w:r>
      <w:r w:rsidR="00C12454" w:rsidRPr="00602AC1">
        <w:rPr>
          <w:rFonts w:ascii="Arial" w:hAnsi="Arial" w:cs="Arial"/>
        </w:rPr>
        <w:t xml:space="preserve">nicht </w:t>
      </w:r>
      <w:r w:rsidRPr="00602AC1">
        <w:rPr>
          <w:rFonts w:ascii="Arial" w:hAnsi="Arial" w:cs="Arial"/>
        </w:rPr>
        <w:t xml:space="preserve">angezeigt. </w:t>
      </w:r>
      <w:r w:rsidR="00602AC1">
        <w:rPr>
          <w:rFonts w:ascii="Arial" w:hAnsi="Arial" w:cs="Arial"/>
        </w:rPr>
        <w:t xml:space="preserve">Bei dieser Gelegenheit hält der Stadtrat jedoch fest, dass in diesem Bereich wertvolle Arbeit zu Gunsten der Jugend geleistet wurde. </w:t>
      </w:r>
      <w:r w:rsidR="00C12454" w:rsidRPr="00602AC1">
        <w:rPr>
          <w:rFonts w:ascii="Arial" w:hAnsi="Arial" w:cs="Arial"/>
        </w:rPr>
        <w:t xml:space="preserve">Der finanzielle Aufwand steht </w:t>
      </w:r>
      <w:r w:rsidR="00602AC1">
        <w:rPr>
          <w:rFonts w:ascii="Arial" w:hAnsi="Arial" w:cs="Arial"/>
        </w:rPr>
        <w:t xml:space="preserve">aber </w:t>
      </w:r>
      <w:r w:rsidR="00C12454" w:rsidRPr="00602AC1">
        <w:rPr>
          <w:rFonts w:ascii="Arial" w:hAnsi="Arial" w:cs="Arial"/>
        </w:rPr>
        <w:t xml:space="preserve">in einem </w:t>
      </w:r>
      <w:r w:rsidR="00602AC1" w:rsidRPr="00602AC1">
        <w:rPr>
          <w:rFonts w:ascii="Arial" w:hAnsi="Arial" w:cs="Arial"/>
        </w:rPr>
        <w:t>ungünstigen</w:t>
      </w:r>
      <w:r w:rsidR="00C12454" w:rsidRPr="00602AC1">
        <w:rPr>
          <w:rFonts w:ascii="Arial" w:hAnsi="Arial" w:cs="Arial"/>
        </w:rPr>
        <w:t xml:space="preserve"> Verhältnis zum Nutzen, den wen</w:t>
      </w:r>
      <w:r w:rsidR="00C12454" w:rsidRPr="00602AC1">
        <w:rPr>
          <w:rFonts w:ascii="Arial" w:hAnsi="Arial" w:cs="Arial"/>
        </w:rPr>
        <w:t>i</w:t>
      </w:r>
      <w:r w:rsidR="00C12454" w:rsidRPr="00602AC1">
        <w:rPr>
          <w:rFonts w:ascii="Arial" w:hAnsi="Arial" w:cs="Arial"/>
        </w:rPr>
        <w:t>gen Besuchern, welche die Trendsportanlage pro Saison benutzen.</w:t>
      </w:r>
    </w:p>
    <w:p w:rsidR="00B02319" w:rsidRDefault="00B02319" w:rsidP="00602AC1">
      <w:pPr>
        <w:pStyle w:val="Textkrper"/>
        <w:jc w:val="both"/>
        <w:rPr>
          <w:rFonts w:ascii="Arial" w:hAnsi="Arial" w:cs="Arial"/>
          <w:sz w:val="22"/>
          <w:u w:val="single"/>
        </w:rPr>
      </w:pPr>
    </w:p>
    <w:p w:rsidR="00602AC1" w:rsidRDefault="00602AC1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Gestützt auf die vorstehenden Erwägungen, beantragt der Stadtrat dem Gemeindeparl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ment, die Jugendmotion abzulehnen.</w:t>
      </w:r>
    </w:p>
    <w:p w:rsidR="00602AC1" w:rsidRDefault="00602AC1" w:rsidP="00360FCB">
      <w:pPr>
        <w:spacing w:after="0" w:line="240" w:lineRule="auto"/>
        <w:jc w:val="both"/>
        <w:rPr>
          <w:rFonts w:ascii="Arial" w:hAnsi="Arial" w:cs="Arial"/>
        </w:rPr>
      </w:pPr>
    </w:p>
    <w:p w:rsidR="00A36759" w:rsidRDefault="00A36759" w:rsidP="00360FCB">
      <w:pPr>
        <w:spacing w:after="0" w:line="240" w:lineRule="auto"/>
        <w:jc w:val="both"/>
        <w:rPr>
          <w:rFonts w:ascii="Arial" w:hAnsi="Arial" w:cs="Arial"/>
        </w:rPr>
      </w:pPr>
    </w:p>
    <w:p w:rsidR="00A36759" w:rsidRDefault="00A36759" w:rsidP="00360FCB">
      <w:pPr>
        <w:spacing w:after="0" w:line="240" w:lineRule="auto"/>
        <w:jc w:val="both"/>
        <w:rPr>
          <w:rFonts w:ascii="Arial" w:hAnsi="Arial" w:cs="Arial"/>
        </w:rPr>
      </w:pPr>
    </w:p>
    <w:p w:rsidR="00DA1E68" w:rsidRDefault="00DA1E68" w:rsidP="00360FCB">
      <w:pPr>
        <w:spacing w:after="0" w:line="240" w:lineRule="auto"/>
        <w:jc w:val="both"/>
        <w:rPr>
          <w:rFonts w:ascii="Arial" w:hAnsi="Arial" w:cs="Arial"/>
        </w:rPr>
      </w:pP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Mitteilung an: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Gemeindeparlament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Parlamentsakten (2)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Direktion Bildung und Sport/Herr Ueli Kleiner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Rechtskonsulent/Herr Patrik Stadler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Geschäftskontrolle</w:t>
      </w:r>
    </w:p>
    <w:p w:rsidR="00A36759" w:rsidRDefault="00A36759" w:rsidP="00A36759">
      <w:pPr>
        <w:spacing w:after="0" w:line="240" w:lineRule="auto"/>
        <w:jc w:val="both"/>
        <w:rPr>
          <w:rFonts w:ascii="Arial" w:hAnsi="Arial" w:cs="Arial"/>
        </w:rPr>
      </w:pPr>
    </w:p>
    <w:p w:rsidR="00A36759" w:rsidRDefault="00A36759" w:rsidP="00360F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Verteilt am: 26. November 2014</w:t>
      </w:r>
    </w:p>
    <w:sectPr w:rsidR="00A36759" w:rsidSect="00A36759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59" w:rsidRDefault="00A36759" w:rsidP="00A36759">
      <w:pPr>
        <w:spacing w:after="0" w:line="240" w:lineRule="auto"/>
      </w:pPr>
      <w:r>
        <w:separator/>
      </w:r>
    </w:p>
  </w:endnote>
  <w:endnote w:type="continuationSeparator" w:id="0">
    <w:p w:rsidR="00A36759" w:rsidRDefault="00A36759" w:rsidP="00A3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fficina Sans Book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59" w:rsidRPr="00A36759" w:rsidRDefault="00C858DE">
    <w:pPr>
      <w:pStyle w:val="Fuzeile"/>
      <w:rPr>
        <w:rFonts w:ascii="Arial" w:hAnsi="Arial" w:cs="Arial"/>
        <w:sz w:val="12"/>
        <w:szCs w:val="12"/>
      </w:rPr>
    </w:pPr>
    <w:fldSimple w:instr=" FILENAME  \p  \* MERGEFORMAT ">
      <w:r w:rsidR="00BA3D5C" w:rsidRPr="00BA3D5C">
        <w:rPr>
          <w:rFonts w:ascii="Arial" w:hAnsi="Arial" w:cs="Arial"/>
          <w:noProof/>
          <w:sz w:val="12"/>
          <w:szCs w:val="12"/>
        </w:rPr>
        <w:t>M:\00 Grundlagen und Führung\05 Stadtrat\03 Sitzungen des Stadtrats\04 Beschlussprotokolle\14-001 2014\14-046 14-11-24\14-11-24 Jugendmotion Skatepark Beantwortung.docx</w:t>
      </w:r>
    </w:fldSimple>
  </w:p>
  <w:sdt>
    <w:sdtPr>
      <w:rPr>
        <w:rFonts w:ascii="Arial" w:hAnsi="Arial" w:cs="Arial"/>
        <w:lang w:val="de-DE"/>
      </w:rPr>
      <w:id w:val="250395305"/>
      <w:docPartObj>
        <w:docPartGallery w:val="Page Numbers (Top of Page)"/>
        <w:docPartUnique/>
      </w:docPartObj>
    </w:sdtPr>
    <w:sdtContent>
      <w:p w:rsidR="00A36759" w:rsidRPr="00A36759" w:rsidRDefault="00A36759" w:rsidP="00A36759">
        <w:pPr>
          <w:jc w:val="right"/>
          <w:rPr>
            <w:rFonts w:ascii="Arial" w:hAnsi="Arial" w:cs="Arial"/>
            <w:lang w:val="de-DE"/>
          </w:rPr>
        </w:pPr>
        <w:r w:rsidRPr="00A36759">
          <w:rPr>
            <w:rFonts w:ascii="Arial" w:hAnsi="Arial" w:cs="Arial"/>
            <w:lang w:val="de-DE"/>
          </w:rPr>
          <w:t xml:space="preserve">Seite </w:t>
        </w:r>
        <w:r w:rsidR="00C858DE" w:rsidRPr="00A36759">
          <w:rPr>
            <w:rFonts w:ascii="Arial" w:hAnsi="Arial" w:cs="Arial"/>
            <w:lang w:val="de-DE"/>
          </w:rPr>
          <w:fldChar w:fldCharType="begin"/>
        </w:r>
        <w:r w:rsidRPr="00A36759">
          <w:rPr>
            <w:rFonts w:ascii="Arial" w:hAnsi="Arial" w:cs="Arial"/>
            <w:lang w:val="de-DE"/>
          </w:rPr>
          <w:instrText xml:space="preserve"> PAGE </w:instrText>
        </w:r>
        <w:r w:rsidR="00C858DE" w:rsidRPr="00A36759">
          <w:rPr>
            <w:rFonts w:ascii="Arial" w:hAnsi="Arial" w:cs="Arial"/>
            <w:lang w:val="de-DE"/>
          </w:rPr>
          <w:fldChar w:fldCharType="separate"/>
        </w:r>
        <w:r w:rsidR="00BA3D5C">
          <w:rPr>
            <w:rFonts w:ascii="Arial" w:hAnsi="Arial" w:cs="Arial"/>
            <w:noProof/>
            <w:lang w:val="de-DE"/>
          </w:rPr>
          <w:t>2</w:t>
        </w:r>
        <w:r w:rsidR="00C858DE" w:rsidRPr="00A36759">
          <w:rPr>
            <w:rFonts w:ascii="Arial" w:hAnsi="Arial" w:cs="Arial"/>
            <w:lang w:val="de-DE"/>
          </w:rPr>
          <w:fldChar w:fldCharType="end"/>
        </w:r>
        <w:r w:rsidRPr="00A36759">
          <w:rPr>
            <w:rFonts w:ascii="Arial" w:hAnsi="Arial" w:cs="Arial"/>
            <w:lang w:val="de-DE"/>
          </w:rPr>
          <w:t xml:space="preserve"> von </w:t>
        </w:r>
        <w:r w:rsidR="00C858DE" w:rsidRPr="00A36759">
          <w:rPr>
            <w:rFonts w:ascii="Arial" w:hAnsi="Arial" w:cs="Arial"/>
            <w:lang w:val="de-DE"/>
          </w:rPr>
          <w:fldChar w:fldCharType="begin"/>
        </w:r>
        <w:r w:rsidRPr="00A36759">
          <w:rPr>
            <w:rFonts w:ascii="Arial" w:hAnsi="Arial" w:cs="Arial"/>
            <w:lang w:val="de-DE"/>
          </w:rPr>
          <w:instrText xml:space="preserve"> NUMPAGES  </w:instrText>
        </w:r>
        <w:r w:rsidR="00C858DE" w:rsidRPr="00A36759">
          <w:rPr>
            <w:rFonts w:ascii="Arial" w:hAnsi="Arial" w:cs="Arial"/>
            <w:lang w:val="de-DE"/>
          </w:rPr>
          <w:fldChar w:fldCharType="separate"/>
        </w:r>
        <w:r w:rsidR="00BA3D5C">
          <w:rPr>
            <w:rFonts w:ascii="Arial" w:hAnsi="Arial" w:cs="Arial"/>
            <w:noProof/>
            <w:lang w:val="de-DE"/>
          </w:rPr>
          <w:t>3</w:t>
        </w:r>
        <w:r w:rsidR="00C858DE" w:rsidRPr="00A36759">
          <w:rPr>
            <w:rFonts w:ascii="Arial" w:hAnsi="Arial" w:cs="Arial"/>
            <w:lang w:val="de-DE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59" w:rsidRDefault="00A36759" w:rsidP="00A36759">
      <w:pPr>
        <w:spacing w:after="0" w:line="240" w:lineRule="auto"/>
      </w:pPr>
      <w:r>
        <w:separator/>
      </w:r>
    </w:p>
  </w:footnote>
  <w:footnote w:type="continuationSeparator" w:id="0">
    <w:p w:rsidR="00A36759" w:rsidRDefault="00A36759" w:rsidP="00A3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78EE"/>
    <w:multiLevelType w:val="hybridMultilevel"/>
    <w:tmpl w:val="5EF2FB12"/>
    <w:lvl w:ilvl="0" w:tplc="DD547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27E"/>
    <w:multiLevelType w:val="hybridMultilevel"/>
    <w:tmpl w:val="492A26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65A"/>
    <w:rsid w:val="00010440"/>
    <w:rsid w:val="00017BB9"/>
    <w:rsid w:val="000209C1"/>
    <w:rsid w:val="000F461F"/>
    <w:rsid w:val="0012089E"/>
    <w:rsid w:val="00124210"/>
    <w:rsid w:val="00126C06"/>
    <w:rsid w:val="0012745D"/>
    <w:rsid w:val="00147113"/>
    <w:rsid w:val="00191451"/>
    <w:rsid w:val="001B0245"/>
    <w:rsid w:val="001B703B"/>
    <w:rsid w:val="00202BA0"/>
    <w:rsid w:val="00216077"/>
    <w:rsid w:val="00221700"/>
    <w:rsid w:val="00290B15"/>
    <w:rsid w:val="002A1CB1"/>
    <w:rsid w:val="002A4112"/>
    <w:rsid w:val="002D1C0A"/>
    <w:rsid w:val="002D6606"/>
    <w:rsid w:val="002E5B8B"/>
    <w:rsid w:val="003105E4"/>
    <w:rsid w:val="00316BC8"/>
    <w:rsid w:val="00334304"/>
    <w:rsid w:val="00360FCB"/>
    <w:rsid w:val="00380F1E"/>
    <w:rsid w:val="003D4258"/>
    <w:rsid w:val="004005CC"/>
    <w:rsid w:val="004545EE"/>
    <w:rsid w:val="004B0DFC"/>
    <w:rsid w:val="004C537E"/>
    <w:rsid w:val="00560D9A"/>
    <w:rsid w:val="005623A5"/>
    <w:rsid w:val="005E7156"/>
    <w:rsid w:val="00602AC1"/>
    <w:rsid w:val="00603569"/>
    <w:rsid w:val="006A4649"/>
    <w:rsid w:val="006C5A1D"/>
    <w:rsid w:val="006E0DE4"/>
    <w:rsid w:val="007508B5"/>
    <w:rsid w:val="0082700E"/>
    <w:rsid w:val="00833C62"/>
    <w:rsid w:val="008B1ABF"/>
    <w:rsid w:val="009329D7"/>
    <w:rsid w:val="0099464C"/>
    <w:rsid w:val="009C3E0E"/>
    <w:rsid w:val="009C700A"/>
    <w:rsid w:val="00A153A7"/>
    <w:rsid w:val="00A242AB"/>
    <w:rsid w:val="00A36759"/>
    <w:rsid w:val="00A87352"/>
    <w:rsid w:val="00AA1C96"/>
    <w:rsid w:val="00B02319"/>
    <w:rsid w:val="00B36881"/>
    <w:rsid w:val="00B52579"/>
    <w:rsid w:val="00B532E8"/>
    <w:rsid w:val="00B809C8"/>
    <w:rsid w:val="00B8565A"/>
    <w:rsid w:val="00BA3D5C"/>
    <w:rsid w:val="00BB7C3D"/>
    <w:rsid w:val="00BC67C3"/>
    <w:rsid w:val="00BE2230"/>
    <w:rsid w:val="00C12454"/>
    <w:rsid w:val="00C3587A"/>
    <w:rsid w:val="00C858DE"/>
    <w:rsid w:val="00CE0C52"/>
    <w:rsid w:val="00D33C37"/>
    <w:rsid w:val="00D86614"/>
    <w:rsid w:val="00D9257F"/>
    <w:rsid w:val="00DA1E68"/>
    <w:rsid w:val="00E0659A"/>
    <w:rsid w:val="00E6232E"/>
    <w:rsid w:val="00EB6964"/>
    <w:rsid w:val="00F664D0"/>
    <w:rsid w:val="00FC5421"/>
    <w:rsid w:val="00FE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FF1"/>
  </w:style>
  <w:style w:type="paragraph" w:styleId="berschrift5">
    <w:name w:val="heading 5"/>
    <w:basedOn w:val="Standard"/>
    <w:next w:val="Standard"/>
    <w:link w:val="berschrift5Zchn"/>
    <w:qFormat/>
    <w:rsid w:val="00B02319"/>
    <w:pPr>
      <w:keepNext/>
      <w:spacing w:after="0" w:line="240" w:lineRule="auto"/>
      <w:outlineLvl w:val="4"/>
    </w:pPr>
    <w:rPr>
      <w:rFonts w:ascii="Helvetica" w:eastAsia="Times New Roman" w:hAnsi="Helvetica" w:cs="Times New Roman"/>
      <w:b/>
      <w:caps/>
      <w:sz w:val="44"/>
      <w:szCs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0231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09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6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044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B02319"/>
    <w:rPr>
      <w:rFonts w:ascii="Helvetica" w:eastAsia="Times New Roman" w:hAnsi="Helvetica" w:cs="Times New Roman"/>
      <w:b/>
      <w:caps/>
      <w:sz w:val="4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02319"/>
    <w:rPr>
      <w:rFonts w:ascii="Arial" w:eastAsia="Times New Roman" w:hAnsi="Arial" w:cs="Arial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B02319"/>
    <w:pPr>
      <w:spacing w:after="0" w:line="240" w:lineRule="auto"/>
    </w:pPr>
    <w:rPr>
      <w:rFonts w:ascii="Officina Sans Book" w:eastAsia="Times New Roman" w:hAnsi="Officina Sans Book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02319"/>
    <w:rPr>
      <w:rFonts w:ascii="Officina Sans Book" w:eastAsia="Times New Roman" w:hAnsi="Officina Sans Book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B0231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B02319"/>
  </w:style>
  <w:style w:type="paragraph" w:styleId="Kopfzeile">
    <w:name w:val="header"/>
    <w:basedOn w:val="Standard"/>
    <w:link w:val="KopfzeileZchn"/>
    <w:semiHidden/>
    <w:rsid w:val="00D9257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D9257F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E623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Olten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olueklei</dc:creator>
  <cp:keywords/>
  <dc:description/>
  <cp:lastModifiedBy>Einwohnergemeinde</cp:lastModifiedBy>
  <cp:revision>10</cp:revision>
  <cp:lastPrinted>2014-11-25T16:30:00Z</cp:lastPrinted>
  <dcterms:created xsi:type="dcterms:W3CDTF">2014-11-20T13:57:00Z</dcterms:created>
  <dcterms:modified xsi:type="dcterms:W3CDTF">2014-11-25T16:30:00Z</dcterms:modified>
</cp:coreProperties>
</file>